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0C4" w:rsidRDefault="0002661C" w:rsidP="000720C4">
      <w:pPr>
        <w:pStyle w:val="NormalWeb"/>
        <w:rPr>
          <w:rFonts w:asciiTheme="minorHAnsi" w:hAnsiTheme="minorHAnsi"/>
          <w:color w:val="000000"/>
        </w:rPr>
      </w:pPr>
      <w:bookmarkStart w:id="0" w:name="_GoBack"/>
      <w:bookmarkEnd w:id="0"/>
      <w:r>
        <w:rPr>
          <w:rFonts w:asciiTheme="minorHAnsi" w:hAnsiTheme="minorHAnsi"/>
          <w:color w:val="000000"/>
        </w:rPr>
        <w:t xml:space="preserve">In order to be considered for this scheme you will need to send your answers to the following questions to </w:t>
      </w:r>
      <w:hyperlink r:id="rId5" w:tgtFrame="_blank" w:history="1">
        <w:r w:rsidRPr="000720C4">
          <w:rPr>
            <w:rStyle w:val="Hyperlink"/>
            <w:rFonts w:asciiTheme="minorHAnsi" w:hAnsiTheme="minorHAnsi"/>
          </w:rPr>
          <w:t>aimhigh@bbc.co.uk</w:t>
        </w:r>
      </w:hyperlink>
    </w:p>
    <w:p w:rsidR="000720C4" w:rsidRDefault="000720C4" w:rsidP="000720C4">
      <w:pPr>
        <w:pStyle w:val="NormalWeb"/>
        <w:rPr>
          <w:rFonts w:asciiTheme="minorHAnsi" w:hAnsiTheme="minorHAnsi"/>
          <w:color w:val="000000"/>
        </w:rPr>
      </w:pPr>
    </w:p>
    <w:p w:rsidR="00D61FF9" w:rsidRDefault="000720C4" w:rsidP="0002661C">
      <w:pPr>
        <w:pStyle w:val="NormalWeb"/>
        <w:rPr>
          <w:rFonts w:asciiTheme="minorHAnsi" w:hAnsiTheme="minorHAnsi"/>
          <w:color w:val="000000"/>
        </w:rPr>
      </w:pPr>
      <w:r w:rsidRPr="000720C4">
        <w:rPr>
          <w:rFonts w:asciiTheme="minorHAnsi" w:hAnsiTheme="minorHAnsi"/>
          <w:color w:val="000000"/>
        </w:rPr>
        <w:t>The deadline for receiving your answer</w:t>
      </w:r>
      <w:r w:rsidR="0002661C">
        <w:rPr>
          <w:rFonts w:asciiTheme="minorHAnsi" w:hAnsiTheme="minorHAnsi"/>
          <w:color w:val="000000"/>
        </w:rPr>
        <w:t>s</w:t>
      </w:r>
      <w:r w:rsidRPr="000720C4">
        <w:rPr>
          <w:rFonts w:asciiTheme="minorHAnsi" w:hAnsiTheme="minorHAnsi"/>
          <w:color w:val="000000"/>
        </w:rPr>
        <w:t xml:space="preserve"> is </w:t>
      </w:r>
      <w:r>
        <w:rPr>
          <w:rFonts w:asciiTheme="minorHAnsi" w:hAnsiTheme="minorHAnsi"/>
          <w:color w:val="000000"/>
        </w:rPr>
        <w:t>Tuesday 17</w:t>
      </w:r>
      <w:r w:rsidRPr="000720C4">
        <w:rPr>
          <w:rFonts w:asciiTheme="minorHAnsi" w:hAnsiTheme="minorHAnsi"/>
          <w:color w:val="000000"/>
          <w:vertAlign w:val="superscript"/>
        </w:rPr>
        <w:t>th</w:t>
      </w:r>
      <w:r w:rsidRPr="000720C4">
        <w:rPr>
          <w:rFonts w:asciiTheme="minorHAnsi" w:hAnsiTheme="minorHAnsi"/>
          <w:color w:val="000000"/>
        </w:rPr>
        <w:t xml:space="preserve"> of April.</w:t>
      </w:r>
    </w:p>
    <w:p w:rsidR="00D61FF9" w:rsidRDefault="00D61FF9" w:rsidP="000720C4">
      <w:pPr>
        <w:pStyle w:val="NormalWeb"/>
        <w:rPr>
          <w:rFonts w:asciiTheme="minorHAnsi" w:hAnsiTheme="minorHAnsi"/>
          <w:color w:val="000000"/>
        </w:rPr>
      </w:pPr>
    </w:p>
    <w:p w:rsidR="00D61FF9" w:rsidRDefault="00D61FF9" w:rsidP="000720C4">
      <w:pPr>
        <w:pStyle w:val="NormalWeb"/>
        <w:rPr>
          <w:rFonts w:asciiTheme="minorHAnsi" w:hAnsiTheme="minorHAnsi"/>
          <w:color w:val="000000"/>
        </w:rPr>
      </w:pPr>
    </w:p>
    <w:p w:rsidR="00D61FF9" w:rsidRPr="0002661C" w:rsidRDefault="00D61FF9" w:rsidP="00D61FF9">
      <w:pPr>
        <w:pStyle w:val="NormalWeb"/>
        <w:numPr>
          <w:ilvl w:val="0"/>
          <w:numId w:val="3"/>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inorHAnsi" w:hAnsiTheme="minorHAnsi"/>
          <w:b/>
          <w:bCs/>
          <w:color w:val="000000"/>
        </w:rPr>
      </w:pPr>
      <w:r w:rsidRPr="0002661C">
        <w:rPr>
          <w:rFonts w:asciiTheme="minorHAnsi" w:hAnsiTheme="minorHAnsi"/>
          <w:b/>
          <w:bCs/>
          <w:color w:val="000000"/>
        </w:rPr>
        <w:t>Please confirm you will be over 18 in July 2018 when this scheme begins</w:t>
      </w:r>
    </w:p>
    <w:p w:rsidR="00D61FF9" w:rsidRDefault="00D61FF9" w:rsidP="00D61FF9">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inorHAnsi" w:hAnsiTheme="minorHAnsi"/>
          <w:color w:val="000000"/>
        </w:rPr>
      </w:pPr>
      <w:r>
        <w:rPr>
          <w:rFonts w:asciiTheme="minorHAnsi" w:hAnsiTheme="minorHAnsi"/>
          <w:color w:val="000000"/>
        </w:rPr>
        <w:t xml:space="preserve">Answer: </w:t>
      </w:r>
    </w:p>
    <w:p w:rsidR="00D61FF9" w:rsidRDefault="00D61FF9" w:rsidP="00D61FF9">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inorHAnsi" w:hAnsiTheme="minorHAnsi"/>
          <w:color w:val="000000"/>
        </w:rPr>
      </w:pPr>
      <w:r>
        <w:rPr>
          <w:rFonts w:asciiTheme="minorHAnsi" w:hAnsiTheme="minorHAnsi"/>
          <w:color w:val="000000"/>
        </w:rPr>
        <w:t>Yes I will be over 18 in July 2018 when this scheme begins</w:t>
      </w:r>
    </w:p>
    <w:p w:rsidR="00D61FF9" w:rsidRDefault="00D61FF9" w:rsidP="00D61FF9">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inorHAnsi" w:hAnsiTheme="minorHAnsi"/>
          <w:color w:val="000000"/>
        </w:rPr>
      </w:pPr>
      <w:r>
        <w:rPr>
          <w:rFonts w:asciiTheme="minorHAnsi" w:hAnsiTheme="minorHAnsi"/>
          <w:color w:val="000000"/>
        </w:rPr>
        <w:t>No I will not be over 18 in July 2018 when this scheme begins</w:t>
      </w:r>
    </w:p>
    <w:p w:rsidR="00D61FF9" w:rsidRDefault="00D61FF9" w:rsidP="000720C4">
      <w:pPr>
        <w:pStyle w:val="NormalWeb"/>
        <w:rPr>
          <w:rFonts w:asciiTheme="minorHAnsi" w:hAnsiTheme="minorHAnsi"/>
          <w:color w:val="000000"/>
        </w:rPr>
      </w:pPr>
    </w:p>
    <w:p w:rsidR="00D61FF9" w:rsidRPr="0002661C" w:rsidRDefault="00D61FF9" w:rsidP="00D61FF9">
      <w:pPr>
        <w:pStyle w:val="NormalWeb"/>
        <w:numPr>
          <w:ilvl w:val="0"/>
          <w:numId w:val="3"/>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inorHAnsi" w:hAnsiTheme="minorHAnsi"/>
          <w:b/>
          <w:bCs/>
          <w:color w:val="000000"/>
        </w:rPr>
      </w:pPr>
      <w:r w:rsidRPr="0002661C">
        <w:rPr>
          <w:rFonts w:asciiTheme="minorHAnsi" w:hAnsiTheme="minorHAnsi"/>
          <w:b/>
          <w:bCs/>
          <w:color w:val="000000"/>
        </w:rPr>
        <w:t>Please confirm that you are fluent in modern classical Arabic to a professional standard</w:t>
      </w:r>
    </w:p>
    <w:p w:rsidR="00D61FF9" w:rsidRDefault="00D61FF9" w:rsidP="00D61FF9">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inorHAnsi" w:hAnsiTheme="minorHAnsi"/>
          <w:color w:val="000000"/>
        </w:rPr>
      </w:pPr>
      <w:r>
        <w:rPr>
          <w:rFonts w:asciiTheme="minorHAnsi" w:hAnsiTheme="minorHAnsi"/>
          <w:color w:val="000000"/>
        </w:rPr>
        <w:t>Answer:</w:t>
      </w:r>
    </w:p>
    <w:p w:rsidR="00D61FF9" w:rsidRDefault="00D61FF9" w:rsidP="00D61FF9">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inorHAnsi" w:hAnsiTheme="minorHAnsi"/>
          <w:color w:val="000000"/>
        </w:rPr>
      </w:pPr>
      <w:r>
        <w:rPr>
          <w:rFonts w:asciiTheme="minorHAnsi" w:hAnsiTheme="minorHAnsi"/>
          <w:color w:val="000000"/>
        </w:rPr>
        <w:t>Yes I am fluent in Modern Classical Arabic</w:t>
      </w:r>
    </w:p>
    <w:p w:rsidR="00D61FF9" w:rsidRDefault="00D61FF9" w:rsidP="00D61FF9">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inorHAnsi" w:hAnsiTheme="minorHAnsi"/>
          <w:color w:val="000000"/>
        </w:rPr>
      </w:pPr>
      <w:r>
        <w:rPr>
          <w:rFonts w:asciiTheme="minorHAnsi" w:hAnsiTheme="minorHAnsi"/>
          <w:color w:val="000000"/>
        </w:rPr>
        <w:t>No I am not fluent in Modern Classical Arabic</w:t>
      </w:r>
    </w:p>
    <w:p w:rsidR="00D61FF9" w:rsidRDefault="00D61FF9" w:rsidP="000720C4">
      <w:pPr>
        <w:pStyle w:val="NormalWeb"/>
        <w:rPr>
          <w:rFonts w:asciiTheme="minorHAnsi" w:hAnsiTheme="minorHAnsi"/>
          <w:color w:val="000000"/>
        </w:rPr>
      </w:pPr>
    </w:p>
    <w:p w:rsidR="00D61FF9" w:rsidRPr="0002661C" w:rsidRDefault="00D61FF9" w:rsidP="00D61FF9">
      <w:pPr>
        <w:pStyle w:val="NormalWeb"/>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b/>
          <w:bCs/>
          <w:color w:val="000000"/>
        </w:rPr>
      </w:pPr>
      <w:r w:rsidRPr="0002661C">
        <w:rPr>
          <w:rFonts w:asciiTheme="minorHAnsi" w:hAnsiTheme="minorHAnsi"/>
          <w:b/>
          <w:bCs/>
          <w:color w:val="000000"/>
        </w:rPr>
        <w:t>Do you have a physical or mental impairment? Does the impairment have an adverse effect that is (are) substantial?</w:t>
      </w:r>
    </w:p>
    <w:p w:rsidR="00D61FF9" w:rsidRDefault="00D61FF9" w:rsidP="00D61FF9">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olor w:val="000000"/>
        </w:rPr>
      </w:pPr>
      <w:r>
        <w:rPr>
          <w:rFonts w:asciiTheme="minorHAnsi" w:hAnsiTheme="minorHAnsi"/>
          <w:color w:val="000000"/>
        </w:rPr>
        <w:t xml:space="preserve">Answer: </w:t>
      </w:r>
    </w:p>
    <w:p w:rsidR="00D61FF9" w:rsidRDefault="00D61FF9" w:rsidP="00D61FF9">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olor w:val="000000"/>
        </w:rPr>
      </w:pPr>
      <w:r>
        <w:rPr>
          <w:rFonts w:asciiTheme="minorHAnsi" w:hAnsiTheme="minorHAnsi"/>
          <w:color w:val="000000"/>
        </w:rPr>
        <w:t>Yes</w:t>
      </w:r>
    </w:p>
    <w:p w:rsidR="00D61FF9" w:rsidRDefault="00D61FF9" w:rsidP="00D61FF9">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olor w:val="000000"/>
        </w:rPr>
      </w:pPr>
      <w:r>
        <w:rPr>
          <w:rFonts w:asciiTheme="minorHAnsi" w:hAnsiTheme="minorHAnsi"/>
          <w:color w:val="000000"/>
        </w:rPr>
        <w:t>No</w:t>
      </w:r>
    </w:p>
    <w:p w:rsidR="00D61FF9" w:rsidRDefault="00D61FF9" w:rsidP="000720C4">
      <w:pPr>
        <w:pStyle w:val="NormalWeb"/>
        <w:rPr>
          <w:rFonts w:asciiTheme="minorHAnsi" w:hAnsiTheme="minorHAnsi"/>
          <w:color w:val="000000"/>
        </w:rPr>
      </w:pPr>
    </w:p>
    <w:p w:rsidR="00D61FF9" w:rsidRPr="0002661C" w:rsidRDefault="00D61FF9" w:rsidP="0002661C">
      <w:pPr>
        <w:pStyle w:val="NormalWeb"/>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b/>
          <w:bCs/>
          <w:color w:val="000000"/>
        </w:rPr>
      </w:pPr>
      <w:r w:rsidRPr="0002661C">
        <w:rPr>
          <w:rFonts w:asciiTheme="minorHAnsi" w:hAnsiTheme="minorHAnsi"/>
          <w:b/>
          <w:bCs/>
          <w:color w:val="000000"/>
        </w:rPr>
        <w:t>Is the substantial effect(s) long-term and has (have) an effect on your ability to carry out normal day-to-day activities? (</w:t>
      </w:r>
      <w:proofErr w:type="gramStart"/>
      <w:r w:rsidRPr="0002661C">
        <w:rPr>
          <w:rFonts w:asciiTheme="minorHAnsi" w:hAnsiTheme="minorHAnsi"/>
          <w:b/>
          <w:bCs/>
          <w:color w:val="000000"/>
        </w:rPr>
        <w:t>long</w:t>
      </w:r>
      <w:proofErr w:type="gramEnd"/>
      <w:r w:rsidRPr="0002661C">
        <w:rPr>
          <w:rFonts w:asciiTheme="minorHAnsi" w:hAnsiTheme="minorHAnsi"/>
          <w:b/>
          <w:bCs/>
          <w:color w:val="000000"/>
        </w:rPr>
        <w:t xml:space="preserve"> term in this definition is taken to mean more tha</w:t>
      </w:r>
      <w:r w:rsidR="0002661C" w:rsidRPr="0002661C">
        <w:rPr>
          <w:rFonts w:asciiTheme="minorHAnsi" w:hAnsiTheme="minorHAnsi"/>
          <w:b/>
          <w:bCs/>
          <w:color w:val="000000"/>
        </w:rPr>
        <w:t>n</w:t>
      </w:r>
      <w:r w:rsidRPr="0002661C">
        <w:rPr>
          <w:rFonts w:asciiTheme="minorHAnsi" w:hAnsiTheme="minorHAnsi"/>
          <w:b/>
          <w:bCs/>
          <w:color w:val="000000"/>
        </w:rPr>
        <w:t xml:space="preserve"> 12 months). This definition can also include long term health conditions and illnesses such</w:t>
      </w:r>
      <w:r w:rsidR="0002661C" w:rsidRPr="0002661C">
        <w:rPr>
          <w:rFonts w:asciiTheme="minorHAnsi" w:hAnsiTheme="minorHAnsi"/>
          <w:b/>
          <w:bCs/>
          <w:color w:val="000000"/>
        </w:rPr>
        <w:t xml:space="preserve"> as diabetes, cancer, HIV or MS.</w:t>
      </w:r>
    </w:p>
    <w:p w:rsidR="0002661C" w:rsidRDefault="00D61FF9" w:rsidP="0002661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olor w:val="000000"/>
        </w:rPr>
      </w:pPr>
      <w:r>
        <w:rPr>
          <w:rFonts w:asciiTheme="minorHAnsi" w:hAnsiTheme="minorHAnsi"/>
          <w:color w:val="000000"/>
        </w:rPr>
        <w:t xml:space="preserve">Answer: </w:t>
      </w:r>
    </w:p>
    <w:p w:rsidR="00D61FF9" w:rsidRDefault="00D61FF9" w:rsidP="0002661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olor w:val="000000"/>
        </w:rPr>
      </w:pPr>
      <w:r>
        <w:rPr>
          <w:rFonts w:asciiTheme="minorHAnsi" w:hAnsiTheme="minorHAnsi"/>
          <w:color w:val="000000"/>
        </w:rPr>
        <w:t>Yes</w:t>
      </w:r>
    </w:p>
    <w:p w:rsidR="0002661C" w:rsidRDefault="0002661C" w:rsidP="0002661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olor w:val="000000"/>
        </w:rPr>
      </w:pPr>
      <w:r>
        <w:rPr>
          <w:rFonts w:asciiTheme="minorHAnsi" w:hAnsiTheme="minorHAnsi"/>
          <w:color w:val="000000"/>
        </w:rPr>
        <w:t>No</w:t>
      </w:r>
    </w:p>
    <w:p w:rsidR="00D61FF9" w:rsidRDefault="00D61FF9" w:rsidP="000720C4">
      <w:pPr>
        <w:pStyle w:val="NormalWeb"/>
        <w:rPr>
          <w:rFonts w:asciiTheme="minorHAnsi" w:hAnsiTheme="minorHAnsi"/>
          <w:color w:val="000000"/>
        </w:rPr>
      </w:pPr>
    </w:p>
    <w:p w:rsidR="00D61FF9" w:rsidRPr="0002661C" w:rsidRDefault="00D61FF9" w:rsidP="0002661C">
      <w:pPr>
        <w:pStyle w:val="NormalWeb"/>
        <w:numPr>
          <w:ilvl w:val="0"/>
          <w:numId w:val="3"/>
        </w:numPr>
        <w:pBdr>
          <w:top w:val="single" w:sz="4" w:space="1" w:color="auto"/>
          <w:left w:val="single" w:sz="4" w:space="4" w:color="auto"/>
          <w:bottom w:val="single" w:sz="4" w:space="0" w:color="auto"/>
          <w:right w:val="single" w:sz="4" w:space="4" w:color="auto"/>
          <w:between w:val="single" w:sz="4" w:space="1" w:color="auto"/>
          <w:bar w:val="single" w:sz="4" w:color="auto"/>
        </w:pBdr>
        <w:rPr>
          <w:rFonts w:asciiTheme="minorHAnsi" w:hAnsiTheme="minorHAnsi"/>
          <w:b/>
          <w:bCs/>
          <w:color w:val="000000"/>
        </w:rPr>
      </w:pPr>
      <w:r w:rsidRPr="0002661C">
        <w:rPr>
          <w:rFonts w:asciiTheme="minorHAnsi" w:hAnsiTheme="minorHAnsi"/>
          <w:b/>
          <w:bCs/>
          <w:color w:val="000000"/>
        </w:rPr>
        <w:t>Do you have any particular requirements to facilitate your attendance at interview or in the training period owing to your disability (e.g. wheelchair access, car parking space,</w:t>
      </w:r>
      <w:r w:rsidR="0002661C" w:rsidRPr="0002661C">
        <w:rPr>
          <w:rFonts w:asciiTheme="minorHAnsi" w:hAnsiTheme="minorHAnsi"/>
          <w:b/>
          <w:bCs/>
          <w:color w:val="000000"/>
        </w:rPr>
        <w:t xml:space="preserve"> </w:t>
      </w:r>
      <w:r w:rsidRPr="0002661C">
        <w:rPr>
          <w:rFonts w:asciiTheme="minorHAnsi" w:hAnsiTheme="minorHAnsi"/>
          <w:b/>
          <w:bCs/>
          <w:color w:val="000000"/>
        </w:rPr>
        <w:t xml:space="preserve">induction loop)? </w:t>
      </w:r>
    </w:p>
    <w:p w:rsidR="0002661C" w:rsidRDefault="00D61FF9" w:rsidP="0002661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olor w:val="000000"/>
        </w:rPr>
      </w:pPr>
      <w:r>
        <w:rPr>
          <w:rFonts w:asciiTheme="minorHAnsi" w:hAnsiTheme="minorHAnsi"/>
          <w:color w:val="000000"/>
        </w:rPr>
        <w:t xml:space="preserve">Answer: </w:t>
      </w:r>
    </w:p>
    <w:p w:rsidR="0002661C" w:rsidRDefault="0002661C" w:rsidP="0002661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olor w:val="000000"/>
        </w:rPr>
      </w:pPr>
      <w:r>
        <w:rPr>
          <w:rFonts w:asciiTheme="minorHAnsi" w:hAnsiTheme="minorHAnsi"/>
          <w:color w:val="000000"/>
        </w:rPr>
        <w:t>Yes</w:t>
      </w:r>
    </w:p>
    <w:p w:rsidR="00D61FF9" w:rsidRDefault="00D61FF9" w:rsidP="0002661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olor w:val="000000"/>
        </w:rPr>
      </w:pPr>
      <w:r>
        <w:rPr>
          <w:rFonts w:asciiTheme="minorHAnsi" w:hAnsiTheme="minorHAnsi"/>
          <w:color w:val="000000"/>
        </w:rPr>
        <w:t>No</w:t>
      </w:r>
    </w:p>
    <w:p w:rsidR="00D61FF9" w:rsidRDefault="00D61FF9" w:rsidP="000720C4">
      <w:pPr>
        <w:pStyle w:val="NormalWeb"/>
        <w:rPr>
          <w:rFonts w:asciiTheme="minorHAnsi" w:hAnsiTheme="minorHAnsi"/>
          <w:color w:val="000000"/>
        </w:rPr>
      </w:pPr>
    </w:p>
    <w:p w:rsidR="0002661C" w:rsidRDefault="0002661C">
      <w:pPr>
        <w:spacing w:after="200" w:line="276" w:lineRule="auto"/>
        <w:rPr>
          <w:rFonts w:asciiTheme="minorHAnsi" w:hAnsiTheme="minorHAnsi"/>
          <w:color w:val="000000"/>
          <w:sz w:val="24"/>
          <w:szCs w:val="24"/>
        </w:rPr>
      </w:pPr>
      <w:r>
        <w:rPr>
          <w:rFonts w:asciiTheme="minorHAnsi" w:hAnsiTheme="minorHAnsi"/>
          <w:color w:val="000000"/>
        </w:rPr>
        <w:t>Questions continued on the next page.</w:t>
      </w:r>
      <w:r>
        <w:rPr>
          <w:rFonts w:asciiTheme="minorHAnsi" w:hAnsiTheme="minorHAnsi"/>
          <w:color w:val="000000"/>
        </w:rPr>
        <w:br w:type="page"/>
      </w:r>
    </w:p>
    <w:p w:rsidR="00D61FF9" w:rsidRDefault="0002661C" w:rsidP="0002661C">
      <w:pPr>
        <w:pStyle w:val="NormalWeb"/>
        <w:rPr>
          <w:rFonts w:asciiTheme="minorHAnsi" w:hAnsiTheme="minorHAnsi"/>
          <w:color w:val="000000"/>
        </w:rPr>
      </w:pPr>
      <w:r>
        <w:rPr>
          <w:rFonts w:asciiTheme="minorHAnsi" w:hAnsiTheme="minorHAnsi"/>
          <w:color w:val="000000"/>
        </w:rPr>
        <w:lastRenderedPageBreak/>
        <w:t>The following questions should be answered in Arabic.</w:t>
      </w:r>
      <w:r w:rsidR="00D61FF9" w:rsidRPr="000720C4">
        <w:rPr>
          <w:rFonts w:asciiTheme="minorHAnsi" w:hAnsiTheme="minorHAnsi"/>
          <w:color w:val="000000"/>
        </w:rPr>
        <w:t xml:space="preserve"> </w:t>
      </w:r>
    </w:p>
    <w:p w:rsidR="000720C4" w:rsidRPr="0002661C" w:rsidRDefault="000720C4" w:rsidP="0002661C">
      <w:pPr>
        <w:pStyle w:val="ListParagraph"/>
        <w:numPr>
          <w:ilvl w:val="0"/>
          <w:numId w:val="3"/>
        </w:numPr>
        <w:spacing w:before="100" w:beforeAutospacing="1" w:after="57"/>
        <w:rPr>
          <w:rFonts w:asciiTheme="minorHAnsi" w:hAnsiTheme="minorHAnsi"/>
          <w:b/>
          <w:bCs/>
          <w:color w:val="000000"/>
          <w:sz w:val="24"/>
          <w:szCs w:val="24"/>
        </w:rPr>
      </w:pPr>
      <w:r w:rsidRPr="0002661C">
        <w:rPr>
          <w:rFonts w:asciiTheme="minorHAnsi" w:hAnsiTheme="minorHAnsi"/>
          <w:b/>
          <w:bCs/>
          <w:color w:val="000000"/>
          <w:sz w:val="24"/>
          <w:szCs w:val="24"/>
        </w:rPr>
        <w:t>Tell us about a story idea for a short documentary around diversity in general or disability in your country. Describe how you would tell the story in a creative way and why would it be interesting to the wider BBC audiences acros</w:t>
      </w:r>
      <w:r w:rsidR="0002661C" w:rsidRPr="0002661C">
        <w:rPr>
          <w:rFonts w:asciiTheme="minorHAnsi" w:hAnsiTheme="minorHAnsi"/>
          <w:b/>
          <w:bCs/>
          <w:color w:val="000000"/>
          <w:sz w:val="24"/>
          <w:szCs w:val="24"/>
        </w:rPr>
        <w:t>s the Arab World.   (250 words)</w:t>
      </w:r>
    </w:p>
    <w:p w:rsidR="00D61FF9" w:rsidRPr="0002661C" w:rsidRDefault="00D61FF9" w:rsidP="00D61FF9">
      <w:pPr>
        <w:spacing w:after="45"/>
        <w:ind w:left="720"/>
        <w:rPr>
          <w:rFonts w:asciiTheme="minorHAnsi" w:eastAsia="Times New Roman" w:hAnsiTheme="minorHAnsi" w:cs="Arial"/>
          <w:b/>
          <w:bCs/>
          <w:color w:val="000000"/>
          <w:sz w:val="24"/>
          <w:szCs w:val="24"/>
        </w:rPr>
      </w:pPr>
    </w:p>
    <w:p w:rsidR="00D61FF9" w:rsidRPr="0002661C" w:rsidRDefault="00D61FF9" w:rsidP="00D61FF9">
      <w:pPr>
        <w:spacing w:after="45"/>
        <w:rPr>
          <w:rFonts w:asciiTheme="minorHAnsi" w:eastAsia="Times New Roman" w:hAnsiTheme="minorHAnsi" w:cs="Arial"/>
          <w:b/>
          <w:bCs/>
          <w:color w:val="000000"/>
          <w:sz w:val="24"/>
          <w:szCs w:val="24"/>
        </w:rPr>
      </w:pPr>
    </w:p>
    <w:p w:rsidR="000720C4" w:rsidRPr="0002661C" w:rsidRDefault="000720C4" w:rsidP="0002661C">
      <w:pPr>
        <w:pStyle w:val="ListParagraph"/>
        <w:numPr>
          <w:ilvl w:val="0"/>
          <w:numId w:val="3"/>
        </w:numPr>
        <w:spacing w:after="45"/>
        <w:rPr>
          <w:rFonts w:asciiTheme="minorHAnsi" w:eastAsia="Times New Roman" w:hAnsiTheme="minorHAnsi" w:cs="Arial"/>
          <w:b/>
          <w:bCs/>
          <w:color w:val="000000"/>
          <w:sz w:val="24"/>
          <w:szCs w:val="24"/>
        </w:rPr>
      </w:pPr>
      <w:r w:rsidRPr="0002661C">
        <w:rPr>
          <w:rFonts w:asciiTheme="minorHAnsi" w:eastAsia="Times New Roman" w:hAnsiTheme="minorHAnsi" w:cs="Arial"/>
          <w:b/>
          <w:bCs/>
          <w:color w:val="000000"/>
          <w:sz w:val="24"/>
          <w:szCs w:val="24"/>
        </w:rPr>
        <w:t xml:space="preserve">Please provide links to 2 pieces of content you have created, that will show us your creativity and demonstrate your passion for news - this could be anything from a tweet, a posting on your Facebook page, a blog, a piece of audio or a short film you have made.  </w:t>
      </w:r>
    </w:p>
    <w:p w:rsidR="0002661C" w:rsidRPr="0002661C" w:rsidRDefault="0002661C" w:rsidP="00D61FF9">
      <w:pPr>
        <w:spacing w:after="45"/>
        <w:rPr>
          <w:rFonts w:asciiTheme="minorHAnsi" w:eastAsia="Times New Roman" w:hAnsiTheme="minorHAnsi" w:cs="Arial"/>
          <w:b/>
          <w:bCs/>
          <w:color w:val="000000"/>
          <w:sz w:val="24"/>
          <w:szCs w:val="24"/>
        </w:rPr>
      </w:pPr>
    </w:p>
    <w:p w:rsidR="00D61FF9" w:rsidRPr="0002661C" w:rsidRDefault="00D61FF9" w:rsidP="00D61FF9">
      <w:pPr>
        <w:spacing w:after="45"/>
        <w:rPr>
          <w:rFonts w:asciiTheme="minorHAnsi" w:eastAsia="Times New Roman" w:hAnsiTheme="minorHAnsi" w:cs="Arial"/>
          <w:b/>
          <w:bCs/>
          <w:color w:val="000000"/>
          <w:sz w:val="24"/>
          <w:szCs w:val="24"/>
        </w:rPr>
      </w:pPr>
    </w:p>
    <w:p w:rsidR="00D61FF9" w:rsidRPr="0002661C" w:rsidRDefault="00D61FF9" w:rsidP="00D61FF9">
      <w:pPr>
        <w:spacing w:after="45"/>
        <w:rPr>
          <w:rFonts w:asciiTheme="minorHAnsi" w:eastAsia="Times New Roman" w:hAnsiTheme="minorHAnsi" w:cs="Arial"/>
          <w:b/>
          <w:bCs/>
          <w:color w:val="000000"/>
          <w:sz w:val="24"/>
          <w:szCs w:val="24"/>
        </w:rPr>
      </w:pPr>
    </w:p>
    <w:p w:rsidR="000720C4" w:rsidRPr="0002661C" w:rsidRDefault="000720C4" w:rsidP="0002661C">
      <w:pPr>
        <w:pStyle w:val="ListParagraph"/>
        <w:numPr>
          <w:ilvl w:val="0"/>
          <w:numId w:val="3"/>
        </w:numPr>
        <w:spacing w:after="45"/>
        <w:rPr>
          <w:rFonts w:asciiTheme="minorHAnsi" w:eastAsia="Times New Roman" w:hAnsiTheme="minorHAnsi"/>
          <w:b/>
          <w:bCs/>
          <w:color w:val="000000"/>
          <w:sz w:val="24"/>
          <w:szCs w:val="24"/>
        </w:rPr>
      </w:pPr>
      <w:r w:rsidRPr="0002661C">
        <w:rPr>
          <w:rFonts w:asciiTheme="minorHAnsi" w:eastAsia="Times New Roman" w:hAnsiTheme="minorHAnsi" w:cs="Arial"/>
          <w:b/>
          <w:bCs/>
          <w:color w:val="000000"/>
          <w:sz w:val="24"/>
          <w:szCs w:val="24"/>
        </w:rPr>
        <w:t>Please provide a link to a sixty second clip, in video or audio, of why you want to come on this training scheme and why we should choose you. This is your elevator pitch and should be done as creatively as possible. </w:t>
      </w:r>
      <w:r w:rsidRPr="0002661C">
        <w:rPr>
          <w:rFonts w:asciiTheme="minorHAnsi" w:eastAsia="Times New Roman" w:hAnsiTheme="minorHAnsi"/>
          <w:b/>
          <w:bCs/>
          <w:color w:val="000000"/>
          <w:sz w:val="24"/>
          <w:szCs w:val="24"/>
        </w:rPr>
        <w:t xml:space="preserve">The video or audio must be in conversational classical Arabic. </w:t>
      </w:r>
    </w:p>
    <w:p w:rsidR="00780E1E" w:rsidRDefault="00780E1E"/>
    <w:sectPr w:rsidR="00780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F1F88"/>
    <w:multiLevelType w:val="hybridMultilevel"/>
    <w:tmpl w:val="4290E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AA4ECF"/>
    <w:multiLevelType w:val="hybridMultilevel"/>
    <w:tmpl w:val="3C20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594B4D"/>
    <w:multiLevelType w:val="multilevel"/>
    <w:tmpl w:val="24F07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C4"/>
    <w:rsid w:val="0002661C"/>
    <w:rsid w:val="000720C4"/>
    <w:rsid w:val="00574530"/>
    <w:rsid w:val="00780E1E"/>
    <w:rsid w:val="00D61F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F217A-A2A5-49EC-93A0-732DEC6E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0C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20C4"/>
    <w:rPr>
      <w:color w:val="0000FF"/>
      <w:u w:val="single"/>
    </w:rPr>
  </w:style>
  <w:style w:type="paragraph" w:styleId="NormalWeb">
    <w:name w:val="Normal (Web)"/>
    <w:basedOn w:val="Normal"/>
    <w:uiPriority w:val="99"/>
    <w:semiHidden/>
    <w:unhideWhenUsed/>
    <w:rsid w:val="000720C4"/>
    <w:rPr>
      <w:rFonts w:ascii="Times New Roman" w:hAnsi="Times New Roman"/>
      <w:sz w:val="24"/>
      <w:szCs w:val="24"/>
    </w:rPr>
  </w:style>
  <w:style w:type="paragraph" w:styleId="ListParagraph">
    <w:name w:val="List Paragraph"/>
    <w:basedOn w:val="Normal"/>
    <w:uiPriority w:val="34"/>
    <w:qFormat/>
    <w:rsid w:val="00072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5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imhigh@bb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Harrison</dc:creator>
  <cp:lastModifiedBy>Dr Shwan Adam Aivas</cp:lastModifiedBy>
  <cp:revision>2</cp:revision>
  <dcterms:created xsi:type="dcterms:W3CDTF">2018-04-16T05:56:00Z</dcterms:created>
  <dcterms:modified xsi:type="dcterms:W3CDTF">2018-04-16T05:56:00Z</dcterms:modified>
</cp:coreProperties>
</file>